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F5" w:rsidRPr="006515AE" w:rsidRDefault="002716F5" w:rsidP="002716F5">
      <w:pPr>
        <w:rPr>
          <w:b/>
          <w:sz w:val="24"/>
        </w:rPr>
      </w:pPr>
      <w:r w:rsidRPr="006515AE">
        <w:rPr>
          <w:b/>
          <w:sz w:val="24"/>
        </w:rPr>
        <w:t>Qué é a avaliación-reválida de 3º de primaria?</w:t>
      </w:r>
    </w:p>
    <w:p w:rsidR="002716F5" w:rsidRPr="006515AE" w:rsidRDefault="002716F5" w:rsidP="002716F5">
      <w:pPr>
        <w:pStyle w:val="Prrafodelista"/>
        <w:numPr>
          <w:ilvl w:val="0"/>
          <w:numId w:val="5"/>
        </w:numPr>
        <w:ind w:left="284" w:hanging="284"/>
        <w:jc w:val="both"/>
        <w:rPr>
          <w:b/>
          <w:sz w:val="20"/>
          <w:u w:val="single"/>
        </w:rPr>
      </w:pPr>
      <w:r w:rsidRPr="006515AE">
        <w:rPr>
          <w:sz w:val="20"/>
        </w:rPr>
        <w:t xml:space="preserve">Establécese na LOMCE, no artigo 20.3 dicindo que os centros docentes realizarán unha avaliación individualizada a todo o alumnado ao rematar 3º de primaria, </w:t>
      </w:r>
      <w:r w:rsidRPr="006515AE">
        <w:rPr>
          <w:b/>
          <w:sz w:val="20"/>
          <w:u w:val="single"/>
        </w:rPr>
        <w:t xml:space="preserve">segundo dispoñan as Administracións educativas, </w:t>
      </w:r>
      <w:r w:rsidRPr="006515AE">
        <w:rPr>
          <w:sz w:val="20"/>
        </w:rPr>
        <w:t>na que se comprobará o grao de adquisición de competencias en comunicación lingüística e da competencia matemática</w:t>
      </w:r>
    </w:p>
    <w:p w:rsidR="002716F5" w:rsidRPr="006515AE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b/>
          <w:sz w:val="20"/>
          <w:u w:val="single"/>
        </w:rPr>
      </w:pPr>
      <w:r w:rsidRPr="006515AE">
        <w:rPr>
          <w:b/>
          <w:sz w:val="20"/>
          <w:u w:val="single"/>
        </w:rPr>
        <w:t>En Galicia regúlase na resolución do 24 abril de 2015 que establece</w:t>
      </w:r>
      <w:r w:rsidRPr="006515AE">
        <w:rPr>
          <w:sz w:val="20"/>
        </w:rPr>
        <w:t>:</w:t>
      </w:r>
    </w:p>
    <w:p w:rsidR="002716F5" w:rsidRPr="006515AE" w:rsidRDefault="002716F5" w:rsidP="002716F5">
      <w:pPr>
        <w:pStyle w:val="Prrafodelista"/>
        <w:numPr>
          <w:ilvl w:val="1"/>
          <w:numId w:val="1"/>
        </w:numPr>
        <w:ind w:left="709" w:hanging="425"/>
        <w:jc w:val="both"/>
        <w:rPr>
          <w:b/>
          <w:sz w:val="20"/>
          <w:u w:val="single"/>
        </w:rPr>
      </w:pPr>
      <w:r w:rsidRPr="006515AE">
        <w:rPr>
          <w:sz w:val="20"/>
        </w:rPr>
        <w:t>Que as probas serán o 27 e 28 de maio en todos os centros educativos galegos, públicos, privados e concertados.</w:t>
      </w:r>
    </w:p>
    <w:p w:rsidR="002716F5" w:rsidRPr="006515AE" w:rsidRDefault="002716F5" w:rsidP="002716F5">
      <w:pPr>
        <w:pStyle w:val="Prrafodelista"/>
        <w:numPr>
          <w:ilvl w:val="1"/>
          <w:numId w:val="1"/>
        </w:numPr>
        <w:ind w:left="709" w:hanging="425"/>
        <w:jc w:val="both"/>
        <w:rPr>
          <w:b/>
          <w:sz w:val="20"/>
          <w:u w:val="single"/>
        </w:rPr>
      </w:pPr>
      <w:r w:rsidRPr="006515AE">
        <w:rPr>
          <w:sz w:val="20"/>
        </w:rPr>
        <w:t>Que se creará unha comisión de coordinación formada polo director-a, o xefe-a de estudos, o orientador-a e un titor-a de terceiro curso que:</w:t>
      </w:r>
    </w:p>
    <w:p w:rsidR="002716F5" w:rsidRPr="006515AE" w:rsidRDefault="002716F5" w:rsidP="002716F5">
      <w:pPr>
        <w:pStyle w:val="Prrafodelista"/>
        <w:numPr>
          <w:ilvl w:val="2"/>
          <w:numId w:val="1"/>
        </w:numPr>
        <w:ind w:left="993" w:hanging="284"/>
        <w:jc w:val="both"/>
        <w:rPr>
          <w:b/>
          <w:sz w:val="20"/>
          <w:u w:val="single"/>
        </w:rPr>
      </w:pPr>
      <w:r w:rsidRPr="006515AE">
        <w:rPr>
          <w:sz w:val="20"/>
        </w:rPr>
        <w:t>Informará á comunidade educativa sobre o sentido e finalidade desta proba.</w:t>
      </w:r>
    </w:p>
    <w:p w:rsidR="002716F5" w:rsidRPr="006515AE" w:rsidRDefault="002716F5" w:rsidP="002716F5">
      <w:pPr>
        <w:pStyle w:val="Prrafodelista"/>
        <w:numPr>
          <w:ilvl w:val="2"/>
          <w:numId w:val="1"/>
        </w:numPr>
        <w:ind w:left="993" w:hanging="284"/>
        <w:jc w:val="both"/>
        <w:rPr>
          <w:b/>
          <w:sz w:val="20"/>
          <w:u w:val="single"/>
        </w:rPr>
      </w:pPr>
      <w:r w:rsidRPr="006515AE">
        <w:rPr>
          <w:sz w:val="20"/>
        </w:rPr>
        <w:t>Planificará o seu desenvolvemento.</w:t>
      </w:r>
    </w:p>
    <w:p w:rsidR="002716F5" w:rsidRPr="006515AE" w:rsidRDefault="002716F5" w:rsidP="002716F5">
      <w:pPr>
        <w:pStyle w:val="Prrafodelista"/>
        <w:numPr>
          <w:ilvl w:val="2"/>
          <w:numId w:val="1"/>
        </w:numPr>
        <w:ind w:left="993" w:hanging="284"/>
        <w:jc w:val="both"/>
        <w:rPr>
          <w:b/>
          <w:sz w:val="20"/>
          <w:u w:val="single"/>
        </w:rPr>
      </w:pPr>
      <w:r w:rsidRPr="006515AE">
        <w:rPr>
          <w:sz w:val="20"/>
        </w:rPr>
        <w:t>Seleccionará os mestres e mestras responsables da aplicación e corrección da proba.</w:t>
      </w:r>
    </w:p>
    <w:p w:rsidR="002716F5" w:rsidRPr="006515AE" w:rsidRDefault="002716F5" w:rsidP="002716F5">
      <w:pPr>
        <w:pStyle w:val="Prrafodelista"/>
        <w:numPr>
          <w:ilvl w:val="1"/>
          <w:numId w:val="1"/>
        </w:numPr>
        <w:ind w:left="709" w:hanging="425"/>
        <w:jc w:val="both"/>
        <w:rPr>
          <w:b/>
          <w:sz w:val="20"/>
          <w:u w:val="single"/>
        </w:rPr>
      </w:pPr>
      <w:r w:rsidRPr="006515AE">
        <w:rPr>
          <w:sz w:val="20"/>
        </w:rPr>
        <w:t>Na proba haberá cadernos de alumnado para cada competencia avaliable, e cuestionarios de contexto para o profesorado, dirección do centro, alumnado e familias</w:t>
      </w:r>
    </w:p>
    <w:p w:rsidR="002716F5" w:rsidRPr="006515AE" w:rsidRDefault="002716F5" w:rsidP="002716F5">
      <w:pPr>
        <w:pStyle w:val="Prrafodelista"/>
        <w:numPr>
          <w:ilvl w:val="1"/>
          <w:numId w:val="1"/>
        </w:numPr>
        <w:ind w:left="709" w:hanging="425"/>
        <w:jc w:val="both"/>
        <w:rPr>
          <w:b/>
          <w:sz w:val="20"/>
          <w:u w:val="single"/>
        </w:rPr>
      </w:pPr>
      <w:r w:rsidRPr="006515AE">
        <w:rPr>
          <w:sz w:val="20"/>
        </w:rPr>
        <w:t>Aplicarán as probas mestres-as que lles dean clases aos nenos-as avaliados, pero que non lles impartan nin lingua galega ou castelá, nin matemáticas; ou sexa, os de música, inglés ou educación física (os de relixión non, porque non lles dan clases a todos-as). Se non é posible, a comisión decidirá outros nomeamentos.</w:t>
      </w:r>
    </w:p>
    <w:p w:rsidR="002716F5" w:rsidRPr="006515AE" w:rsidRDefault="002716F5" w:rsidP="002716F5">
      <w:pPr>
        <w:pStyle w:val="Prrafodelista"/>
        <w:numPr>
          <w:ilvl w:val="1"/>
          <w:numId w:val="1"/>
        </w:numPr>
        <w:ind w:left="709" w:hanging="425"/>
        <w:jc w:val="both"/>
        <w:rPr>
          <w:b/>
          <w:sz w:val="20"/>
          <w:u w:val="single"/>
        </w:rPr>
      </w:pPr>
      <w:r w:rsidRPr="006515AE">
        <w:rPr>
          <w:sz w:val="20"/>
        </w:rPr>
        <w:t>Corrixirán as probas mestres-as que dean clases de lingua ou matemáticas, pero que non lles dean clases aos nenos-as avaliados. Se non é posible, a comisión decidirá outros nomeamentos.</w:t>
      </w:r>
    </w:p>
    <w:p w:rsidR="002716F5" w:rsidRPr="006515AE" w:rsidRDefault="002716F5" w:rsidP="002716F5">
      <w:pPr>
        <w:pStyle w:val="Prrafodelista"/>
        <w:numPr>
          <w:ilvl w:val="1"/>
          <w:numId w:val="1"/>
        </w:numPr>
        <w:ind w:left="709" w:hanging="425"/>
        <w:jc w:val="both"/>
        <w:rPr>
          <w:b/>
          <w:sz w:val="20"/>
          <w:u w:val="single"/>
        </w:rPr>
      </w:pPr>
      <w:r w:rsidRPr="006515AE">
        <w:rPr>
          <w:sz w:val="20"/>
        </w:rPr>
        <w:t>As probas estarán corrixidas e gravadas o 5 de xuño.</w:t>
      </w:r>
    </w:p>
    <w:p w:rsidR="002716F5" w:rsidRPr="006515AE" w:rsidRDefault="002716F5" w:rsidP="002716F5">
      <w:pPr>
        <w:pStyle w:val="Prrafodelista"/>
        <w:numPr>
          <w:ilvl w:val="0"/>
          <w:numId w:val="3"/>
        </w:numPr>
        <w:ind w:left="284" w:hanging="284"/>
        <w:jc w:val="both"/>
        <w:rPr>
          <w:b/>
          <w:sz w:val="20"/>
          <w:u w:val="single"/>
        </w:rPr>
      </w:pPr>
      <w:r w:rsidRPr="006515AE">
        <w:rPr>
          <w:b/>
          <w:sz w:val="20"/>
          <w:u w:val="single"/>
        </w:rPr>
        <w:t>Alumnado NEAE</w:t>
      </w:r>
    </w:p>
    <w:p w:rsidR="002716F5" w:rsidRPr="006515AE" w:rsidRDefault="002716F5" w:rsidP="002716F5">
      <w:pPr>
        <w:pStyle w:val="Prrafodelista"/>
        <w:numPr>
          <w:ilvl w:val="0"/>
          <w:numId w:val="1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t>Con carácter xeral fará a mesma proba que o resto do alumnado, “adaptando as condicións ás súas necesidades”, adaptando tempos e formatos e facilitándolles medios materiais e axudas técnicas.</w:t>
      </w:r>
    </w:p>
    <w:p w:rsidR="002716F5" w:rsidRPr="006515AE" w:rsidRDefault="002716F5" w:rsidP="002716F5">
      <w:pPr>
        <w:pStyle w:val="Prrafodelista"/>
        <w:numPr>
          <w:ilvl w:val="0"/>
          <w:numId w:val="1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t>O alumnado que leve menos dun ano escolarizado en Galicia e que careza de competencia lingüística abonda, contará con asesoramento, pero os seus resultados non computarán para o cálculo dos datos globais..</w:t>
      </w:r>
    </w:p>
    <w:p w:rsidR="002716F5" w:rsidRPr="006515AE" w:rsidRDefault="002716F5" w:rsidP="002716F5">
      <w:pPr>
        <w:pStyle w:val="Prrafodelista"/>
        <w:numPr>
          <w:ilvl w:val="0"/>
          <w:numId w:val="1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t>O alumnado que teña adaptación curricular avaliarase de acordo con esa adaptación, e os seus resultados non computarán para o cálculo dos datos globais.</w:t>
      </w:r>
    </w:p>
    <w:p w:rsidR="002716F5" w:rsidRPr="006515AE" w:rsidRDefault="002716F5" w:rsidP="002716F5">
      <w:pPr>
        <w:pStyle w:val="Prrafodelista"/>
        <w:numPr>
          <w:ilvl w:val="0"/>
          <w:numId w:val="1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t>As adaptacións anteriores terá que facelas o titor-a, o orientador-a , e os PT e AL.</w:t>
      </w:r>
    </w:p>
    <w:p w:rsidR="002716F5" w:rsidRPr="006515AE" w:rsidRDefault="002716F5" w:rsidP="002716F5">
      <w:pPr>
        <w:pStyle w:val="Prrafodelista"/>
        <w:numPr>
          <w:ilvl w:val="0"/>
          <w:numId w:val="4"/>
        </w:numPr>
        <w:ind w:left="284" w:hanging="284"/>
        <w:jc w:val="both"/>
        <w:rPr>
          <w:b/>
          <w:sz w:val="20"/>
          <w:u w:val="single"/>
        </w:rPr>
      </w:pPr>
      <w:r w:rsidRPr="006515AE">
        <w:rPr>
          <w:b/>
          <w:sz w:val="20"/>
          <w:u w:val="single"/>
        </w:rPr>
        <w:t>Informes</w:t>
      </w:r>
    </w:p>
    <w:p w:rsidR="002716F5" w:rsidRPr="006515AE" w:rsidRDefault="002716F5" w:rsidP="002716F5">
      <w:pPr>
        <w:pStyle w:val="Prrafodelista"/>
        <w:numPr>
          <w:ilvl w:val="0"/>
          <w:numId w:val="6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t>Os centros obterán un informe de resultados de cada alumno-a con información sobre as destrezas e competencias avaliadas; e tamén un informe do centro sobre os resultados de centro e de grupo.</w:t>
      </w:r>
    </w:p>
    <w:p w:rsidR="002716F5" w:rsidRPr="006515AE" w:rsidRDefault="002716F5" w:rsidP="002716F5">
      <w:pPr>
        <w:pStyle w:val="Prrafodelista"/>
        <w:numPr>
          <w:ilvl w:val="0"/>
          <w:numId w:val="6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t>O titor-a deberá informar ás familias dos resultados.</w:t>
      </w:r>
    </w:p>
    <w:p w:rsidR="002716F5" w:rsidRPr="006515AE" w:rsidRDefault="002716F5" w:rsidP="002716F5">
      <w:pPr>
        <w:pStyle w:val="Prrafodelista"/>
        <w:numPr>
          <w:ilvl w:val="0"/>
          <w:numId w:val="7"/>
        </w:numPr>
        <w:ind w:left="284" w:hanging="284"/>
        <w:jc w:val="both"/>
        <w:rPr>
          <w:b/>
          <w:sz w:val="20"/>
          <w:u w:val="single"/>
        </w:rPr>
      </w:pPr>
      <w:r w:rsidRPr="006515AE">
        <w:rPr>
          <w:b/>
          <w:sz w:val="20"/>
          <w:u w:val="single"/>
        </w:rPr>
        <w:t>Datos de carácter persoal</w:t>
      </w:r>
    </w:p>
    <w:p w:rsidR="002716F5" w:rsidRPr="006515AE" w:rsidRDefault="002716F5" w:rsidP="002716F5">
      <w:pPr>
        <w:pStyle w:val="Prrafodelista"/>
        <w:numPr>
          <w:ilvl w:val="0"/>
          <w:numId w:val="6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t>Os datos de carácter persoal estarán nun ficheiro custodiado pola Secretaría Xeral Técnica da Consellería de Educación.</w:t>
      </w:r>
    </w:p>
    <w:p w:rsidR="002716F5" w:rsidRPr="006515AE" w:rsidRDefault="002716F5" w:rsidP="002716F5">
      <w:pPr>
        <w:pStyle w:val="Prrafodelista"/>
        <w:numPr>
          <w:ilvl w:val="0"/>
          <w:numId w:val="6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t>As familias terán o dereito de acceso, rectificación, cancelación e oposición a que se conserven eses datos.</w:t>
      </w:r>
    </w:p>
    <w:p w:rsidR="002716F5" w:rsidRPr="006515AE" w:rsidRDefault="002716F5" w:rsidP="002716F5">
      <w:pPr>
        <w:pStyle w:val="Prrafodelista"/>
        <w:numPr>
          <w:ilvl w:val="0"/>
          <w:numId w:val="7"/>
        </w:numPr>
        <w:ind w:left="284" w:hanging="284"/>
        <w:jc w:val="both"/>
        <w:rPr>
          <w:b/>
          <w:sz w:val="20"/>
          <w:u w:val="single"/>
        </w:rPr>
      </w:pPr>
      <w:r w:rsidRPr="006515AE">
        <w:rPr>
          <w:b/>
          <w:sz w:val="20"/>
          <w:u w:val="single"/>
        </w:rPr>
        <w:t>Análise de resultados</w:t>
      </w:r>
    </w:p>
    <w:p w:rsidR="002716F5" w:rsidRPr="006515AE" w:rsidRDefault="002716F5" w:rsidP="002716F5">
      <w:pPr>
        <w:pStyle w:val="Prrafodelista"/>
        <w:numPr>
          <w:ilvl w:val="0"/>
          <w:numId w:val="6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t>Os centros educativos farán unha análise de resultados nos seus órganos colexiados (claustro e consello escolar), establecendo accións de mellora dos resultados obtidos, que serán incorporadas na programación xeral anual.</w:t>
      </w:r>
    </w:p>
    <w:p w:rsidR="002716F5" w:rsidRPr="006515AE" w:rsidRDefault="002716F5" w:rsidP="002716F5">
      <w:pPr>
        <w:pStyle w:val="Prrafodelista"/>
        <w:numPr>
          <w:ilvl w:val="0"/>
          <w:numId w:val="6"/>
        </w:numPr>
        <w:ind w:left="709" w:hanging="425"/>
        <w:jc w:val="both"/>
        <w:rPr>
          <w:sz w:val="20"/>
        </w:rPr>
      </w:pPr>
      <w:r w:rsidRPr="006515AE">
        <w:rPr>
          <w:sz w:val="20"/>
        </w:rPr>
        <w:br w:type="page"/>
      </w:r>
    </w:p>
    <w:p w:rsidR="002716F5" w:rsidRDefault="002716F5" w:rsidP="002716F5">
      <w:pPr>
        <w:rPr>
          <w:b/>
          <w:sz w:val="24"/>
        </w:rPr>
      </w:pPr>
    </w:p>
    <w:p w:rsidR="002716F5" w:rsidRPr="006515AE" w:rsidRDefault="002716F5" w:rsidP="002716F5">
      <w:pPr>
        <w:rPr>
          <w:b/>
          <w:sz w:val="24"/>
        </w:rPr>
      </w:pPr>
      <w:r w:rsidRPr="006515AE">
        <w:rPr>
          <w:b/>
          <w:sz w:val="24"/>
        </w:rPr>
        <w:t>Qué din que se pretende con esta proba de avaliación de 3º de primaria:</w:t>
      </w:r>
    </w:p>
    <w:p w:rsidR="002716F5" w:rsidRPr="006515AE" w:rsidRDefault="002716F5" w:rsidP="002716F5">
      <w:pPr>
        <w:rPr>
          <w:b/>
          <w:sz w:val="24"/>
        </w:rPr>
      </w:pPr>
    </w:p>
    <w:p w:rsidR="002716F5" w:rsidRPr="006515AE" w:rsidRDefault="002716F5" w:rsidP="002716F5">
      <w:pPr>
        <w:pStyle w:val="Prrafodelista"/>
        <w:numPr>
          <w:ilvl w:val="0"/>
          <w:numId w:val="5"/>
        </w:numPr>
        <w:ind w:left="284" w:hanging="284"/>
        <w:jc w:val="both"/>
        <w:rPr>
          <w:b/>
          <w:sz w:val="20"/>
          <w:u w:val="single"/>
        </w:rPr>
      </w:pPr>
      <w:r w:rsidRPr="006515AE">
        <w:rPr>
          <w:sz w:val="20"/>
        </w:rPr>
        <w:t>Comprobar o grao de dominio das destrezas en expresión e comprensión oral e escrita, cálculo e resolución de problemas en relación coa adquisición de competencia en comunicación lingüística e da competencia matemática.</w:t>
      </w:r>
    </w:p>
    <w:p w:rsidR="002716F5" w:rsidRPr="006515AE" w:rsidRDefault="002716F5" w:rsidP="002716F5">
      <w:pPr>
        <w:pStyle w:val="Prrafodelista"/>
        <w:ind w:left="284"/>
        <w:jc w:val="both"/>
        <w:rPr>
          <w:b/>
          <w:sz w:val="20"/>
          <w:u w:val="single"/>
        </w:rPr>
      </w:pPr>
    </w:p>
    <w:p w:rsidR="002716F5" w:rsidRPr="006515AE" w:rsidRDefault="002716F5" w:rsidP="002716F5">
      <w:pPr>
        <w:pStyle w:val="Prrafodelista"/>
        <w:numPr>
          <w:ilvl w:val="0"/>
          <w:numId w:val="5"/>
        </w:numPr>
        <w:ind w:left="284" w:hanging="284"/>
        <w:jc w:val="both"/>
        <w:rPr>
          <w:b/>
          <w:sz w:val="20"/>
          <w:u w:val="single"/>
        </w:rPr>
      </w:pPr>
      <w:r w:rsidRPr="006515AE">
        <w:rPr>
          <w:sz w:val="20"/>
        </w:rPr>
        <w:t>Ten carácter informativo e orientador, e debe servir para:</w:t>
      </w:r>
    </w:p>
    <w:p w:rsidR="002716F5" w:rsidRPr="006515AE" w:rsidRDefault="002716F5" w:rsidP="002716F5">
      <w:pPr>
        <w:pStyle w:val="Prrafodelista"/>
        <w:ind w:left="284"/>
        <w:jc w:val="both"/>
        <w:rPr>
          <w:b/>
          <w:sz w:val="20"/>
          <w:u w:val="single"/>
        </w:rPr>
      </w:pPr>
    </w:p>
    <w:p w:rsidR="002716F5" w:rsidRPr="006515AE" w:rsidRDefault="002716F5" w:rsidP="002716F5">
      <w:pPr>
        <w:pStyle w:val="Prrafodelista"/>
        <w:numPr>
          <w:ilvl w:val="1"/>
          <w:numId w:val="5"/>
        </w:numPr>
        <w:jc w:val="both"/>
        <w:rPr>
          <w:b/>
          <w:sz w:val="20"/>
          <w:u w:val="single"/>
        </w:rPr>
      </w:pPr>
      <w:r w:rsidRPr="006515AE">
        <w:rPr>
          <w:sz w:val="20"/>
        </w:rPr>
        <w:t>Aportar información individualizada de cada alumno ou alumna, contribuíndo á detección de dificultades de aprendizaxe.</w:t>
      </w:r>
    </w:p>
    <w:p w:rsidR="002716F5" w:rsidRPr="006515AE" w:rsidRDefault="002716F5" w:rsidP="002716F5">
      <w:pPr>
        <w:pStyle w:val="Prrafodelista"/>
        <w:numPr>
          <w:ilvl w:val="1"/>
          <w:numId w:val="5"/>
        </w:numPr>
        <w:jc w:val="both"/>
        <w:rPr>
          <w:b/>
          <w:sz w:val="20"/>
          <w:u w:val="single"/>
        </w:rPr>
      </w:pPr>
      <w:r w:rsidRPr="006515AE">
        <w:rPr>
          <w:sz w:val="20"/>
        </w:rPr>
        <w:t>Aportar orientación e información aos centros educativos para adoptar medidas de mellora en función dos resultados obtidos polo seu alumnado.</w:t>
      </w:r>
    </w:p>
    <w:p w:rsidR="002716F5" w:rsidRPr="006515AE" w:rsidRDefault="002716F5" w:rsidP="002716F5">
      <w:pPr>
        <w:pStyle w:val="Prrafodelista"/>
        <w:numPr>
          <w:ilvl w:val="1"/>
          <w:numId w:val="5"/>
        </w:numPr>
        <w:jc w:val="both"/>
        <w:rPr>
          <w:sz w:val="20"/>
        </w:rPr>
      </w:pPr>
      <w:r w:rsidRPr="006515AE">
        <w:rPr>
          <w:sz w:val="20"/>
        </w:rPr>
        <w:t>Aportar información ás familias sobre o progreso de aprendizaxe, para poder tomar decisións e establecer medidas de mellora.</w:t>
      </w:r>
    </w:p>
    <w:p w:rsidR="002716F5" w:rsidRPr="006515AE" w:rsidRDefault="002716F5" w:rsidP="002716F5">
      <w:pPr>
        <w:pStyle w:val="Prrafodelista"/>
        <w:ind w:left="1080"/>
        <w:jc w:val="both"/>
        <w:rPr>
          <w:sz w:val="20"/>
        </w:rPr>
      </w:pPr>
      <w:r w:rsidRPr="006515AE">
        <w:rPr>
          <w:sz w:val="20"/>
        </w:rPr>
        <w:br w:type="page"/>
      </w:r>
    </w:p>
    <w:p w:rsidR="002716F5" w:rsidRPr="006515AE" w:rsidRDefault="002716F5" w:rsidP="002716F5">
      <w:pPr>
        <w:rPr>
          <w:b/>
          <w:sz w:val="24"/>
        </w:rPr>
      </w:pPr>
      <w:r w:rsidRPr="006515AE">
        <w:rPr>
          <w:b/>
          <w:sz w:val="24"/>
        </w:rPr>
        <w:lastRenderedPageBreak/>
        <w:t>Para que d</w:t>
      </w:r>
      <w:r>
        <w:rPr>
          <w:b/>
          <w:sz w:val="24"/>
        </w:rPr>
        <w:t>i</w:t>
      </w:r>
      <w:r w:rsidRPr="006515AE">
        <w:rPr>
          <w:b/>
          <w:sz w:val="24"/>
        </w:rPr>
        <w:t>cimos en ANPAS GALEGAS que serve esta proba:</w:t>
      </w:r>
    </w:p>
    <w:p w:rsidR="002716F5" w:rsidRPr="006515AE" w:rsidRDefault="002716F5" w:rsidP="002716F5">
      <w:pPr>
        <w:pStyle w:val="Prrafodelista"/>
        <w:numPr>
          <w:ilvl w:val="0"/>
          <w:numId w:val="8"/>
        </w:numPr>
        <w:ind w:left="284" w:hanging="284"/>
        <w:jc w:val="both"/>
        <w:rPr>
          <w:sz w:val="20"/>
        </w:rPr>
      </w:pPr>
      <w:r w:rsidRPr="006515AE">
        <w:rPr>
          <w:sz w:val="20"/>
        </w:rPr>
        <w:t>Para incrementar o traballo administrativo dos centros escolares xusto durante a fin do curso.</w:t>
      </w:r>
    </w:p>
    <w:p w:rsidR="002716F5" w:rsidRPr="006515AE" w:rsidRDefault="002716F5" w:rsidP="002716F5">
      <w:pPr>
        <w:pStyle w:val="Prrafodelista"/>
        <w:numPr>
          <w:ilvl w:val="0"/>
          <w:numId w:val="8"/>
        </w:numPr>
        <w:ind w:left="284" w:hanging="284"/>
        <w:jc w:val="both"/>
        <w:rPr>
          <w:sz w:val="20"/>
        </w:rPr>
      </w:pPr>
      <w:r w:rsidRPr="006515AE">
        <w:rPr>
          <w:sz w:val="20"/>
        </w:rPr>
        <w:t>Para provocar un estado de tensión estéril nos escolares de 3º de primaria.</w:t>
      </w:r>
    </w:p>
    <w:p w:rsidR="002716F5" w:rsidRDefault="002716F5" w:rsidP="002716F5">
      <w:pPr>
        <w:pStyle w:val="Prrafodelista"/>
        <w:numPr>
          <w:ilvl w:val="0"/>
          <w:numId w:val="8"/>
        </w:numPr>
        <w:ind w:left="284" w:hanging="284"/>
        <w:jc w:val="both"/>
        <w:rPr>
          <w:sz w:val="20"/>
        </w:rPr>
      </w:pPr>
      <w:r w:rsidRPr="006515AE">
        <w:rPr>
          <w:sz w:val="20"/>
        </w:rPr>
        <w:t xml:space="preserve">Para obter resultados </w:t>
      </w:r>
      <w:r>
        <w:rPr>
          <w:sz w:val="20"/>
        </w:rPr>
        <w:t>falsos, porque están contaminados pola descontextualización e pola dependencia da situación puntual na que se obteñen.</w:t>
      </w:r>
    </w:p>
    <w:p w:rsidR="002716F5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sz w:val="20"/>
        </w:rPr>
      </w:pPr>
      <w:r w:rsidRPr="00AD5EE6">
        <w:rPr>
          <w:sz w:val="20"/>
        </w:rPr>
        <w:t>Para poñer de manifesto novamente a discriminación do alumnado NEAE, a quen se lle deixa facer a proba, pero cuxos resultados non computarán</w:t>
      </w:r>
      <w:r>
        <w:rPr>
          <w:sz w:val="20"/>
        </w:rPr>
        <w:t xml:space="preserve"> porque realmente non se quere que participen do proceso educativo.</w:t>
      </w:r>
      <w:r w:rsidRPr="006515AE">
        <w:rPr>
          <w:sz w:val="20"/>
        </w:rPr>
        <w:t xml:space="preserve"> </w:t>
      </w:r>
    </w:p>
    <w:p w:rsidR="002716F5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sz w:val="20"/>
        </w:rPr>
      </w:pPr>
      <w:r>
        <w:rPr>
          <w:sz w:val="20"/>
        </w:rPr>
        <w:t>Para desprezar publicamente o traballo constante dos titores e titoras destes cursos avaliados, xa que os resultados do centro e do alumnado non se valoran por un curso completo senón por un exame puntual no que non se permite a súa participación.</w:t>
      </w:r>
    </w:p>
    <w:p w:rsidR="002716F5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sz w:val="20"/>
        </w:rPr>
      </w:pPr>
      <w:r>
        <w:rPr>
          <w:sz w:val="20"/>
        </w:rPr>
        <w:t xml:space="preserve">Para desprezar ás familias, porque só estamos presentes para “recibir información”, como se non participaramos na educación dos nosos fillos, a través do contacto co seu profesorado, pero tamén mediante o traballo directo e permanente cos nosos fillos e fillas. </w:t>
      </w:r>
    </w:p>
    <w:p w:rsidR="002716F5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sz w:val="20"/>
        </w:rPr>
      </w:pPr>
      <w:r>
        <w:rPr>
          <w:sz w:val="20"/>
        </w:rPr>
        <w:t>Para crear clasificacións de colexios, de grupos, de alumnado, de profesorado, de equipos docentes, de barrios, de zonas xeográficas…; e a consecuencia inevitable das clasificacións son os guetos, porque quen poida escapará dos “malos colexios” e crearanse grupos falseados dende o punto de vista social, tanto de “favorecidos” como de “desfavorecidos”, rompendo o principio de equidade que debe gobernar a escola pública; pero tamén rompendo dun golpe coas xa escasos logros conseguidos na inclusión da diversidade.</w:t>
      </w:r>
    </w:p>
    <w:p w:rsidR="002716F5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sz w:val="20"/>
        </w:rPr>
      </w:pPr>
      <w:r>
        <w:rPr>
          <w:sz w:val="20"/>
        </w:rPr>
        <w:t>Para considerar de menor importancia aquelas competencias que non van ser avaliadas, o coñecemento do medio, a música, a plástica, a educación física, e aquí en Galicia tamén o inglés (nas Comunidades Autónomas monolingües as probas de competencia lingüística faranse en castelán e inglés, pero aquí o inglés non vai ser avaliado) malia a defensa constante que se fai desta disciplina por parte da Xunta de Galicia. E isto traerá como consecuencia que estas materias “de segundo nivel” irase abandonando para traballar máis aquelas “das que se poida tirar máis rendemento”·.</w:t>
      </w:r>
    </w:p>
    <w:p w:rsidR="002716F5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sz w:val="20"/>
        </w:rPr>
      </w:pPr>
      <w:r>
        <w:rPr>
          <w:sz w:val="20"/>
        </w:rPr>
        <w:t>Para retroceder na procura dunha educación de competencias e non de contidos; se te van avaliar polos contidos que coñeces ese vai ser o obxecto dos teus estudos.</w:t>
      </w:r>
    </w:p>
    <w:p w:rsidR="002716F5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sz w:val="20"/>
        </w:rPr>
      </w:pPr>
      <w:r w:rsidRPr="001F04EC">
        <w:rPr>
          <w:sz w:val="20"/>
        </w:rPr>
        <w:t>Para desprezar</w:t>
      </w:r>
      <w:r>
        <w:rPr>
          <w:sz w:val="20"/>
        </w:rPr>
        <w:t>nos</w:t>
      </w:r>
      <w:r w:rsidRPr="001F04EC">
        <w:rPr>
          <w:sz w:val="20"/>
        </w:rPr>
        <w:t xml:space="preserve"> a nós mesmos; a nosa contorna, a nosa organización vital, os nosos valores e costumes non teñen importancia e non se avalía o seu coñecemento e interiorización, a competencia matemática valorarase en castelán, e a nosa lingua só serve para ser auto avaliada; o único para o que serve o galego é para falar galego</w:t>
      </w:r>
      <w:r>
        <w:rPr>
          <w:sz w:val="20"/>
        </w:rPr>
        <w:t>, pero sempre que non falemos de cousas “importantes”.</w:t>
      </w:r>
    </w:p>
    <w:p w:rsidR="002716F5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sz w:val="20"/>
        </w:rPr>
      </w:pPr>
      <w:r>
        <w:rPr>
          <w:sz w:val="20"/>
        </w:rPr>
        <w:t>Para gastar inutilmente os nosos recursos públicos: logo de anos de recortes, agora imos gastar para avaliar cómo estamos logo de estar recortados. Un absurdo.</w:t>
      </w:r>
    </w:p>
    <w:p w:rsidR="002716F5" w:rsidRDefault="002716F5" w:rsidP="002716F5">
      <w:pPr>
        <w:pStyle w:val="Prrafodelista"/>
        <w:numPr>
          <w:ilvl w:val="0"/>
          <w:numId w:val="2"/>
        </w:numPr>
        <w:ind w:left="284" w:hanging="284"/>
        <w:jc w:val="both"/>
        <w:rPr>
          <w:sz w:val="20"/>
        </w:rPr>
      </w:pPr>
      <w:r>
        <w:rPr>
          <w:sz w:val="20"/>
        </w:rPr>
        <w:t>Para xustificar calquera medida posterior: unha proba realizada por uns nenos e nenas de oito anos, que están fóra do paraugas protector do seu titor ou titora, pode dar como resultados calquera cousa ou a contraria.</w:t>
      </w:r>
    </w:p>
    <w:p w:rsidR="002716F5" w:rsidRDefault="002716F5">
      <w:pPr>
        <w:rPr>
          <w:sz w:val="20"/>
        </w:rPr>
      </w:pPr>
      <w:r>
        <w:rPr>
          <w:sz w:val="20"/>
        </w:rPr>
        <w:br w:type="page"/>
      </w:r>
    </w:p>
    <w:p w:rsidR="002716F5" w:rsidRPr="002716F5" w:rsidRDefault="002716F5" w:rsidP="002716F5">
      <w:pPr>
        <w:jc w:val="both"/>
        <w:rPr>
          <w:b/>
          <w:sz w:val="20"/>
        </w:rPr>
      </w:pPr>
      <w:r w:rsidRPr="002716F5">
        <w:rPr>
          <w:b/>
          <w:sz w:val="20"/>
        </w:rPr>
        <w:lastRenderedPageBreak/>
        <w:t>POR ISO EN ANPAS GALEGAS</w:t>
      </w:r>
    </w:p>
    <w:p w:rsidR="002716F5" w:rsidRDefault="002716F5" w:rsidP="002716F5">
      <w:pPr>
        <w:pStyle w:val="Prrafodelista"/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Rexeitamos as reválidas, todas, pero esta especialmente porque está aí xa, e porque vai contra os máis pequenos dos nosos nenos e nenas.</w:t>
      </w:r>
    </w:p>
    <w:p w:rsidR="002716F5" w:rsidRDefault="002716F5" w:rsidP="002716F5">
      <w:pPr>
        <w:pStyle w:val="Prrafodelista"/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Apoiamos ás familias que decidan non enviar aos seus fillos e fillas á escola durante os días nos que se organicen estas probas.</w:t>
      </w:r>
    </w:p>
    <w:p w:rsidR="002716F5" w:rsidRDefault="002716F5" w:rsidP="002716F5">
      <w:pPr>
        <w:pStyle w:val="Prrafodelista"/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Chamamos ás familias para que manifesten o seu rexeitamento, a través da presentación do escrito que se acompaña.</w:t>
      </w:r>
    </w:p>
    <w:p w:rsidR="002716F5" w:rsidRDefault="002716F5" w:rsidP="002716F5">
      <w:pPr>
        <w:pStyle w:val="Prrafodelista"/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Expresamos publicamente o noso rexeitamento como confederación, e invitamos a todas as federacións e a todas as anpas a que o fagan así en todos os foros que teñan ao seu alcance, páxinas web, redes sociais, taboleiros de anuncios, difusión aos seus socios, etc.</w:t>
      </w:r>
    </w:p>
    <w:p w:rsidR="002716F5" w:rsidRDefault="002716F5" w:rsidP="002716F5">
      <w:pPr>
        <w:pStyle w:val="Prrafodelista"/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Esiximos nova e constantemente a derrogación da LOMCE, non queremos esa Lei, e non pararemos de dicilo.</w:t>
      </w:r>
    </w:p>
    <w:p w:rsidR="002716F5" w:rsidRPr="002716F5" w:rsidRDefault="002716F5" w:rsidP="002716F5">
      <w:pPr>
        <w:jc w:val="both"/>
        <w:rPr>
          <w:sz w:val="20"/>
        </w:rPr>
      </w:pPr>
    </w:p>
    <w:p w:rsidR="00D12336" w:rsidRPr="00786725" w:rsidRDefault="00D12336" w:rsidP="00786725"/>
    <w:sectPr w:rsidR="00D12336" w:rsidRPr="00786725" w:rsidSect="006908D1">
      <w:headerReference w:type="default" r:id="rId8"/>
      <w:footerReference w:type="default" r:id="rId9"/>
      <w:pgSz w:w="11906" w:h="16838"/>
      <w:pgMar w:top="439" w:right="707" w:bottom="1417" w:left="993" w:header="284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404" w:rsidRDefault="00327404" w:rsidP="00680433">
      <w:pPr>
        <w:spacing w:after="0" w:line="240" w:lineRule="auto"/>
      </w:pPr>
      <w:r>
        <w:separator/>
      </w:r>
    </w:p>
  </w:endnote>
  <w:endnote w:type="continuationSeparator" w:id="1">
    <w:p w:rsidR="00327404" w:rsidRDefault="00327404" w:rsidP="0068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80" w:rightFromText="180" w:horzAnchor="margin" w:tblpXSpec="center" w:tblpY="464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495"/>
      <w:gridCol w:w="4678"/>
    </w:tblGrid>
    <w:tr w:rsidR="00680433" w:rsidRPr="00D352C5" w:rsidTr="00C31B89">
      <w:trPr>
        <w:trHeight w:val="753"/>
      </w:trPr>
      <w:tc>
        <w:tcPr>
          <w:tcW w:w="5495" w:type="dxa"/>
          <w:vMerge w:val="restart"/>
        </w:tcPr>
        <w:p w:rsidR="00680433" w:rsidRPr="00144346" w:rsidRDefault="006908D1" w:rsidP="00F41DCD">
          <w:pPr>
            <w:tabs>
              <w:tab w:val="right" w:pos="2365"/>
              <w:tab w:val="center" w:pos="4797"/>
            </w:tabs>
            <w:ind w:right="2914" w:firstLine="7230"/>
            <w:rPr>
              <w:b/>
            </w:rPr>
          </w:pPr>
          <w:r>
            <w:rPr>
              <w:b/>
              <w:noProof/>
              <w:lang w:eastAsia="gl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-1270</wp:posOffset>
                </wp:positionV>
                <wp:extent cx="3246120" cy="1209502"/>
                <wp:effectExtent l="19050" t="0" r="0" b="0"/>
                <wp:wrapNone/>
                <wp:docPr id="12" name="Imagen 1" descr="http://www.anpasgalegas.org/wp-content/uploads/logo_an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anpasgalegas.org/wp-content/uploads/logo_an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6120" cy="120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41DCD">
            <w:rPr>
              <w:b/>
            </w:rPr>
            <w:tab/>
          </w:r>
          <w:r w:rsidR="00F41DCD">
            <w:rPr>
              <w:b/>
            </w:rPr>
            <w:tab/>
          </w:r>
        </w:p>
      </w:tc>
      <w:tc>
        <w:tcPr>
          <w:tcW w:w="4678" w:type="dxa"/>
          <w:vAlign w:val="bottom"/>
        </w:tcPr>
        <w:p w:rsidR="00680433" w:rsidRPr="00D352C5" w:rsidRDefault="00680433" w:rsidP="00C31B89">
          <w:pPr>
            <w:jc w:val="right"/>
          </w:pPr>
          <w:r w:rsidRPr="00D352C5">
            <w:t>Rúa Roma, 21</w:t>
          </w:r>
        </w:p>
      </w:tc>
    </w:tr>
    <w:tr w:rsidR="00680433" w:rsidRPr="00D352C5" w:rsidTr="00C31B89">
      <w:trPr>
        <w:trHeight w:val="291"/>
      </w:trPr>
      <w:tc>
        <w:tcPr>
          <w:tcW w:w="5495" w:type="dxa"/>
          <w:vMerge/>
        </w:tcPr>
        <w:p w:rsidR="00680433" w:rsidRPr="00D352C5" w:rsidRDefault="00680433" w:rsidP="00C31B89">
          <w:pPr>
            <w:ind w:right="951"/>
            <w:rPr>
              <w:noProof/>
              <w:lang w:eastAsia="es-ES"/>
            </w:rPr>
          </w:pPr>
        </w:p>
      </w:tc>
      <w:tc>
        <w:tcPr>
          <w:tcW w:w="4678" w:type="dxa"/>
        </w:tcPr>
        <w:p w:rsidR="00680433" w:rsidRPr="00D352C5" w:rsidRDefault="00680433" w:rsidP="00C31B89">
          <w:pPr>
            <w:jc w:val="right"/>
          </w:pPr>
          <w:r w:rsidRPr="00D352C5">
            <w:t>15703 – Santiago de Compostela</w:t>
          </w:r>
        </w:p>
      </w:tc>
    </w:tr>
    <w:tr w:rsidR="00680433" w:rsidRPr="00102AA6" w:rsidTr="00C31B89">
      <w:trPr>
        <w:trHeight w:val="281"/>
      </w:trPr>
      <w:tc>
        <w:tcPr>
          <w:tcW w:w="5495" w:type="dxa"/>
          <w:vMerge/>
        </w:tcPr>
        <w:p w:rsidR="00680433" w:rsidRPr="00D352C5" w:rsidRDefault="00680433" w:rsidP="00C31B89">
          <w:pPr>
            <w:ind w:right="951"/>
            <w:rPr>
              <w:noProof/>
              <w:lang w:eastAsia="es-ES"/>
            </w:rPr>
          </w:pPr>
        </w:p>
      </w:tc>
      <w:tc>
        <w:tcPr>
          <w:tcW w:w="4678" w:type="dxa"/>
        </w:tcPr>
        <w:p w:rsidR="00680433" w:rsidRPr="00102AA6" w:rsidRDefault="00915518" w:rsidP="00C31B89">
          <w:pPr>
            <w:jc w:val="right"/>
            <w:rPr>
              <w:color w:val="0000FF" w:themeColor="hyperlink"/>
              <w:u w:val="single"/>
            </w:rPr>
          </w:pPr>
          <w:hyperlink r:id="rId2" w:history="1">
            <w:r w:rsidR="00680433" w:rsidRPr="000121AB">
              <w:rPr>
                <w:rStyle w:val="Hipervnculo"/>
              </w:rPr>
              <w:t>anpasgalegas@gmail.com</w:t>
            </w:r>
          </w:hyperlink>
        </w:p>
      </w:tc>
    </w:tr>
    <w:tr w:rsidR="00680433" w:rsidTr="00C31B89">
      <w:trPr>
        <w:trHeight w:val="311"/>
      </w:trPr>
      <w:tc>
        <w:tcPr>
          <w:tcW w:w="5495" w:type="dxa"/>
          <w:vMerge/>
        </w:tcPr>
        <w:p w:rsidR="00680433" w:rsidRPr="00D352C5" w:rsidRDefault="00680433" w:rsidP="00C31B89">
          <w:pPr>
            <w:ind w:right="951"/>
            <w:rPr>
              <w:noProof/>
              <w:lang w:eastAsia="es-ES"/>
            </w:rPr>
          </w:pPr>
        </w:p>
      </w:tc>
      <w:tc>
        <w:tcPr>
          <w:tcW w:w="4678" w:type="dxa"/>
        </w:tcPr>
        <w:p w:rsidR="00680433" w:rsidRPr="00945814" w:rsidRDefault="00680433" w:rsidP="00C31B89">
          <w:pPr>
            <w:jc w:val="right"/>
            <w:rPr>
              <w:color w:val="0000FF" w:themeColor="hyperlink"/>
              <w:u w:val="single"/>
            </w:rPr>
          </w:pPr>
          <w:r>
            <w:rPr>
              <w:rStyle w:val="Hipervnculo"/>
            </w:rPr>
            <w:t>www.anpasgalegas.org</w:t>
          </w:r>
        </w:p>
        <w:p w:rsidR="00680433" w:rsidRDefault="00680433" w:rsidP="00C31B89">
          <w:pPr>
            <w:jc w:val="right"/>
          </w:pPr>
          <w:r w:rsidRPr="00F4078F">
            <w:rPr>
              <w:b/>
              <w:bCs/>
            </w:rPr>
            <w:t>Teléfonos:   667 070 072  e  616 303 003</w:t>
          </w:r>
        </w:p>
      </w:tc>
    </w:tr>
  </w:tbl>
  <w:p w:rsidR="00680433" w:rsidRDefault="00680433" w:rsidP="00680433">
    <w:pPr>
      <w:pStyle w:val="Piedepgina"/>
      <w:tabs>
        <w:tab w:val="clear" w:pos="4252"/>
        <w:tab w:val="clear" w:pos="8504"/>
      </w:tabs>
    </w:pPr>
  </w:p>
  <w:p w:rsidR="00680433" w:rsidRDefault="00680433" w:rsidP="00680433">
    <w:pPr>
      <w:pStyle w:val="Piedepgina"/>
      <w:tabs>
        <w:tab w:val="clear" w:pos="4252"/>
        <w:tab w:val="clear" w:pos="8504"/>
      </w:tabs>
    </w:pPr>
  </w:p>
  <w:p w:rsidR="00680433" w:rsidRPr="00A628AB" w:rsidRDefault="00680433" w:rsidP="00680433">
    <w:pPr>
      <w:pStyle w:val="Piedepgina"/>
      <w:tabs>
        <w:tab w:val="clear" w:pos="4252"/>
        <w:tab w:val="clear" w:pos="8504"/>
      </w:tabs>
      <w:ind w:left="709"/>
      <w:rPr>
        <w:sz w:val="16"/>
      </w:rPr>
    </w:pPr>
    <w:r w:rsidRPr="00A628AB">
      <w:rPr>
        <w:sz w:val="16"/>
      </w:rPr>
      <w:t xml:space="preserve">Confederación  </w:t>
    </w:r>
    <w:r w:rsidRPr="00A628AB">
      <w:rPr>
        <w:b/>
        <w:sz w:val="16"/>
      </w:rPr>
      <w:t>ANPAS GALEGAS</w:t>
    </w:r>
    <w:r w:rsidRPr="00A628AB">
      <w:rPr>
        <w:sz w:val="16"/>
      </w:rPr>
      <w:t xml:space="preserve">   somos as Federacións de ANPA de: Cangas do Morrazo, Comarcas Condado-Paradanta e Louriña, Compostela, Costa da Morte, FerrolTerra, Provincial de Lugo, Val Miñor e Vigo</w:t>
    </w:r>
  </w:p>
  <w:p w:rsidR="00680433" w:rsidRDefault="00680433" w:rsidP="00680433">
    <w:pPr>
      <w:pStyle w:val="Piedepgina"/>
      <w:tabs>
        <w:tab w:val="clear" w:pos="8504"/>
        <w:tab w:val="right" w:pos="9639"/>
      </w:tabs>
    </w:pPr>
  </w:p>
  <w:p w:rsidR="00680433" w:rsidRDefault="0068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404" w:rsidRDefault="00327404" w:rsidP="00680433">
      <w:pPr>
        <w:spacing w:after="0" w:line="240" w:lineRule="auto"/>
      </w:pPr>
      <w:r>
        <w:separator/>
      </w:r>
    </w:p>
  </w:footnote>
  <w:footnote w:type="continuationSeparator" w:id="1">
    <w:p w:rsidR="00327404" w:rsidRDefault="00327404" w:rsidP="0068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80" w:rightFromText="180" w:horzAnchor="margin" w:tblpXSpec="center" w:tblpY="464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495"/>
      <w:gridCol w:w="4678"/>
    </w:tblGrid>
    <w:tr w:rsidR="00680433" w:rsidRPr="00D352C5" w:rsidTr="00C31B89">
      <w:trPr>
        <w:trHeight w:val="753"/>
      </w:trPr>
      <w:tc>
        <w:tcPr>
          <w:tcW w:w="5495" w:type="dxa"/>
          <w:vMerge w:val="restart"/>
        </w:tcPr>
        <w:p w:rsidR="00680433" w:rsidRPr="00144346" w:rsidRDefault="00680433" w:rsidP="00F41DCD">
          <w:pPr>
            <w:ind w:right="2914" w:firstLine="7230"/>
            <w:rPr>
              <w:b/>
            </w:rPr>
          </w:pPr>
          <w:r>
            <w:rPr>
              <w:noProof/>
              <w:lang w:eastAsia="gl-ES"/>
            </w:rPr>
            <w:softHyphen/>
          </w:r>
          <w:r>
            <w:rPr>
              <w:noProof/>
              <w:lang w:eastAsia="gl-ES"/>
            </w:rPr>
            <w:softHyphen/>
          </w:r>
          <w:r>
            <w:rPr>
              <w:noProof/>
              <w:lang w:eastAsia="gl-ES"/>
            </w:rPr>
            <w:softHyphen/>
          </w:r>
          <w:r>
            <w:rPr>
              <w:noProof/>
              <w:lang w:eastAsia="gl-ES"/>
            </w:rPr>
            <w:softHyphen/>
          </w:r>
          <w:r>
            <w:rPr>
              <w:noProof/>
              <w:lang w:eastAsia="gl-ES"/>
            </w:rPr>
            <w:softHyphen/>
          </w:r>
          <w:r>
            <w:rPr>
              <w:noProof/>
              <w:lang w:eastAsia="gl-ES"/>
            </w:rPr>
            <w:softHyphen/>
          </w:r>
          <w:r>
            <w:rPr>
              <w:noProof/>
              <w:lang w:eastAsia="gl-ES"/>
            </w:rPr>
            <w:softHyphen/>
          </w:r>
        </w:p>
      </w:tc>
      <w:tc>
        <w:tcPr>
          <w:tcW w:w="4678" w:type="dxa"/>
          <w:vAlign w:val="bottom"/>
        </w:tcPr>
        <w:p w:rsidR="00680433" w:rsidRPr="00D352C5" w:rsidRDefault="00680433" w:rsidP="00C31B89">
          <w:pPr>
            <w:jc w:val="right"/>
          </w:pPr>
          <w:r w:rsidRPr="00D352C5">
            <w:t>Rúa Roma, 21</w:t>
          </w:r>
        </w:p>
      </w:tc>
    </w:tr>
    <w:tr w:rsidR="00680433" w:rsidRPr="00D352C5" w:rsidTr="00C31B89">
      <w:trPr>
        <w:trHeight w:val="291"/>
      </w:trPr>
      <w:tc>
        <w:tcPr>
          <w:tcW w:w="5495" w:type="dxa"/>
          <w:vMerge/>
        </w:tcPr>
        <w:p w:rsidR="00680433" w:rsidRPr="00D352C5" w:rsidRDefault="00680433" w:rsidP="00C31B89">
          <w:pPr>
            <w:ind w:right="951"/>
            <w:rPr>
              <w:noProof/>
              <w:lang w:eastAsia="es-ES"/>
            </w:rPr>
          </w:pPr>
        </w:p>
      </w:tc>
      <w:tc>
        <w:tcPr>
          <w:tcW w:w="4678" w:type="dxa"/>
        </w:tcPr>
        <w:p w:rsidR="00680433" w:rsidRPr="00D352C5" w:rsidRDefault="00680433" w:rsidP="00C31B89">
          <w:pPr>
            <w:jc w:val="right"/>
          </w:pPr>
          <w:r w:rsidRPr="00D352C5">
            <w:t>15703 – Santiago de Compostela</w:t>
          </w:r>
        </w:p>
      </w:tc>
    </w:tr>
    <w:tr w:rsidR="00680433" w:rsidRPr="00102AA6" w:rsidTr="00C31B89">
      <w:trPr>
        <w:trHeight w:val="281"/>
      </w:trPr>
      <w:tc>
        <w:tcPr>
          <w:tcW w:w="5495" w:type="dxa"/>
          <w:vMerge/>
        </w:tcPr>
        <w:p w:rsidR="00680433" w:rsidRPr="00D352C5" w:rsidRDefault="00680433" w:rsidP="00C31B89">
          <w:pPr>
            <w:ind w:right="951"/>
            <w:rPr>
              <w:noProof/>
              <w:lang w:eastAsia="es-ES"/>
            </w:rPr>
          </w:pPr>
        </w:p>
      </w:tc>
      <w:tc>
        <w:tcPr>
          <w:tcW w:w="4678" w:type="dxa"/>
        </w:tcPr>
        <w:p w:rsidR="00680433" w:rsidRPr="00102AA6" w:rsidRDefault="00915518" w:rsidP="00C31B89">
          <w:pPr>
            <w:jc w:val="right"/>
            <w:rPr>
              <w:color w:val="0000FF" w:themeColor="hyperlink"/>
              <w:u w:val="single"/>
            </w:rPr>
          </w:pPr>
          <w:hyperlink r:id="rId1" w:history="1">
            <w:r w:rsidR="00680433" w:rsidRPr="000121AB">
              <w:rPr>
                <w:rStyle w:val="Hipervnculo"/>
              </w:rPr>
              <w:t>anpasgalegas@gmail.com</w:t>
            </w:r>
          </w:hyperlink>
        </w:p>
      </w:tc>
    </w:tr>
    <w:tr w:rsidR="00680433" w:rsidTr="00C31B89">
      <w:trPr>
        <w:trHeight w:val="311"/>
      </w:trPr>
      <w:tc>
        <w:tcPr>
          <w:tcW w:w="5495" w:type="dxa"/>
          <w:vMerge/>
        </w:tcPr>
        <w:p w:rsidR="00680433" w:rsidRPr="00D352C5" w:rsidRDefault="00680433" w:rsidP="00C31B89">
          <w:pPr>
            <w:ind w:right="951"/>
            <w:rPr>
              <w:noProof/>
              <w:lang w:eastAsia="es-ES"/>
            </w:rPr>
          </w:pPr>
        </w:p>
      </w:tc>
      <w:tc>
        <w:tcPr>
          <w:tcW w:w="4678" w:type="dxa"/>
        </w:tcPr>
        <w:p w:rsidR="00680433" w:rsidRPr="00945814" w:rsidRDefault="00680433" w:rsidP="00C31B89">
          <w:pPr>
            <w:jc w:val="right"/>
            <w:rPr>
              <w:color w:val="0000FF" w:themeColor="hyperlink"/>
              <w:u w:val="single"/>
            </w:rPr>
          </w:pPr>
          <w:r>
            <w:rPr>
              <w:rStyle w:val="Hipervnculo"/>
            </w:rPr>
            <w:t>www.anpasgalegas.org</w:t>
          </w:r>
        </w:p>
        <w:p w:rsidR="00680433" w:rsidRDefault="00680433" w:rsidP="00C31B89">
          <w:pPr>
            <w:jc w:val="right"/>
          </w:pPr>
          <w:r w:rsidRPr="00F4078F">
            <w:rPr>
              <w:b/>
              <w:bCs/>
            </w:rPr>
            <w:t>Teléfonos:   667 070 072  e  616 303 003</w:t>
          </w:r>
        </w:p>
      </w:tc>
    </w:tr>
  </w:tbl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  <w:p w:rsidR="00680433" w:rsidRDefault="00680433" w:rsidP="00680433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53E"/>
    <w:multiLevelType w:val="hybridMultilevel"/>
    <w:tmpl w:val="D7AED384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333C6"/>
    <w:multiLevelType w:val="hybridMultilevel"/>
    <w:tmpl w:val="CC4E6804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162909"/>
    <w:multiLevelType w:val="hybridMultilevel"/>
    <w:tmpl w:val="06FE924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E3E03"/>
    <w:multiLevelType w:val="hybridMultilevel"/>
    <w:tmpl w:val="819492DE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9D163A"/>
    <w:multiLevelType w:val="hybridMultilevel"/>
    <w:tmpl w:val="D5F0DFF6"/>
    <w:lvl w:ilvl="0" w:tplc="045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5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3A2DA0"/>
    <w:multiLevelType w:val="hybridMultilevel"/>
    <w:tmpl w:val="303AA63C"/>
    <w:lvl w:ilvl="0" w:tplc="045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5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204B36"/>
    <w:multiLevelType w:val="hybridMultilevel"/>
    <w:tmpl w:val="3DC62980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5B2794"/>
    <w:multiLevelType w:val="hybridMultilevel"/>
    <w:tmpl w:val="2A0C7702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DA2D7C"/>
    <w:multiLevelType w:val="hybridMultilevel"/>
    <w:tmpl w:val="3656D5A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80433"/>
    <w:rsid w:val="00036558"/>
    <w:rsid w:val="00040E38"/>
    <w:rsid w:val="00115D87"/>
    <w:rsid w:val="001639F0"/>
    <w:rsid w:val="00191FC5"/>
    <w:rsid w:val="00250142"/>
    <w:rsid w:val="002716F5"/>
    <w:rsid w:val="00327404"/>
    <w:rsid w:val="0063310A"/>
    <w:rsid w:val="00680433"/>
    <w:rsid w:val="006908D1"/>
    <w:rsid w:val="00786725"/>
    <w:rsid w:val="00792DD6"/>
    <w:rsid w:val="008D25C7"/>
    <w:rsid w:val="00915518"/>
    <w:rsid w:val="00A03C1A"/>
    <w:rsid w:val="00A60DD8"/>
    <w:rsid w:val="00A628AB"/>
    <w:rsid w:val="00D12336"/>
    <w:rsid w:val="00F4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33"/>
  </w:style>
  <w:style w:type="paragraph" w:styleId="Piedepgina">
    <w:name w:val="footer"/>
    <w:basedOn w:val="Normal"/>
    <w:link w:val="PiedepginaCar"/>
    <w:uiPriority w:val="99"/>
    <w:semiHidden/>
    <w:unhideWhenUsed/>
    <w:rsid w:val="00680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0433"/>
  </w:style>
  <w:style w:type="table" w:styleId="Tablaconcuadrcula">
    <w:name w:val="Table Grid"/>
    <w:basedOn w:val="Tablanormal"/>
    <w:uiPriority w:val="59"/>
    <w:rsid w:val="0068043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04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716F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pasgalegas@gmail.com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pasgaleg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AFF2-A1EA-4CCA-BACF-103AE888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cp:lastPrinted>2015-02-16T19:33:00Z</cp:lastPrinted>
  <dcterms:created xsi:type="dcterms:W3CDTF">2015-05-06T00:20:00Z</dcterms:created>
  <dcterms:modified xsi:type="dcterms:W3CDTF">2015-05-06T00:20:00Z</dcterms:modified>
</cp:coreProperties>
</file>